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F" w:rsidRDefault="00BC05D8" w:rsidP="009059F1">
      <w:pPr>
        <w:outlineLvl w:val="0"/>
      </w:pPr>
      <w:r>
        <w:rPr>
          <w:b/>
        </w:rPr>
        <w:t>DON BOSCO 200 VOL 2</w:t>
      </w:r>
    </w:p>
    <w:p w:rsidR="00C733A1" w:rsidRDefault="007454CF" w:rsidP="007454CF">
      <w:pPr>
        <w:spacing w:after="0"/>
      </w:pPr>
      <w:r>
        <w:t>Autore e titolo:</w:t>
      </w:r>
      <w:r w:rsidR="00883C47">
        <w:t xml:space="preserve"> Paola Cuccioli</w:t>
      </w:r>
      <w:r w:rsidR="00F71EC6">
        <w:t xml:space="preserve"> e Monica Pacella, L’origine e lo sviluppo dell’associazione dell’</w:t>
      </w:r>
      <w:proofErr w:type="spellStart"/>
      <w:r w:rsidR="00F71EC6">
        <w:t>exallieve</w:t>
      </w:r>
      <w:proofErr w:type="spellEnd"/>
      <w:r w:rsidR="00F71EC6">
        <w:t xml:space="preserve"> delle Figlie di Maria Ausiliatrice</w:t>
      </w:r>
      <w:r w:rsidR="00D056EE">
        <w:t xml:space="preserve">. </w:t>
      </w:r>
    </w:p>
    <w:p w:rsidR="00D056EE" w:rsidRDefault="00D056EE" w:rsidP="007454CF">
      <w:pPr>
        <w:spacing w:after="0"/>
      </w:pPr>
    </w:p>
    <w:p w:rsidR="007454CF" w:rsidRDefault="007454CF" w:rsidP="007454CF">
      <w:pPr>
        <w:spacing w:after="0"/>
      </w:pPr>
      <w:r>
        <w:t xml:space="preserve">Presentazione:  </w:t>
      </w:r>
    </w:p>
    <w:p w:rsidR="00BC05D8" w:rsidRDefault="00F71EC6" w:rsidP="00F71EC6">
      <w:pPr>
        <w:spacing w:after="0"/>
        <w:jc w:val="both"/>
      </w:pPr>
      <w:r>
        <w:t>Questo studio sull’origine dell’associazione dell’ex</w:t>
      </w:r>
      <w:r w:rsidR="00FA1EAE">
        <w:t>-</w:t>
      </w:r>
      <w:r>
        <w:t xml:space="preserve">allieve delle FMA poggia su fonti inedite e su alcuni studi introduttivi. L’indagine intende mettere in risalto in modo documentato alcuni tra gli elementi peculiari dell’associazione sorta nel 1908 a Torino: il terreno in cui essa ebbe origine e attecchì; il ruolo dei diversi soggetti interessati; le strategie comunicative e la raccolta della documentazione per coinvolgere le associate, mantenere vivo il carisma e diffondere il bene compiuto; l’organigramma adottato e le sue funzioni; i destinatari dell’operato e i collaboratori scelti per coadiuvare le promotrici delle varie iniziative volte a rispondere alle esigenze dei tempi e dei luoghi. </w:t>
      </w:r>
      <w:r w:rsidR="008D199F">
        <w:t>L’associazione ex</w:t>
      </w:r>
      <w:r w:rsidR="00FA1EAE">
        <w:t>-</w:t>
      </w:r>
      <w:r w:rsidR="008D199F">
        <w:t>allieve</w:t>
      </w:r>
      <w:r w:rsidR="004321C3">
        <w:t>,</w:t>
      </w:r>
      <w:r w:rsidR="008D199F">
        <w:t xml:space="preserve"> incoraggiata da Don Filippo Rinaldi</w:t>
      </w:r>
      <w:r w:rsidR="004321C3">
        <w:t>,</w:t>
      </w:r>
      <w:r w:rsidR="008D199F">
        <w:t xml:space="preserve"> sorge nel contesto dello sviluppo di iniziative femminili sia in ambito laico che cattolico.</w:t>
      </w:r>
      <w:r w:rsidR="004321C3">
        <w:t xml:space="preserve"> Promuove lo spirito salesiano tra le antiche allieve dell</w:t>
      </w:r>
      <w:r w:rsidR="00C60CF7">
        <w:t>e FMA in molti parti del mondo, favorendo una partecipazione sempre più attiva delle donne all’apostolato sociale e cristiano, soprattutto tra le giovane.</w:t>
      </w:r>
      <w:r w:rsidR="008D199F">
        <w:t xml:space="preserve"> </w:t>
      </w:r>
      <w:r>
        <w:t xml:space="preserve"> </w:t>
      </w:r>
    </w:p>
    <w:p w:rsidR="00BC05D8" w:rsidRDefault="00BC05D8" w:rsidP="007454CF">
      <w:pPr>
        <w:spacing w:after="0"/>
      </w:pPr>
    </w:p>
    <w:p w:rsidR="007454CF" w:rsidRDefault="007454CF" w:rsidP="007454CF">
      <w:pPr>
        <w:spacing w:after="0"/>
      </w:pPr>
      <w:r>
        <w:t>Citazione bibliografica completa:</w:t>
      </w:r>
    </w:p>
    <w:p w:rsidR="00043621" w:rsidRPr="00043621" w:rsidRDefault="00D55F62" w:rsidP="000436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Paola Cuccioli e Monica Pacella, </w:t>
      </w:r>
      <w:r w:rsidRPr="00D55F62">
        <w:rPr>
          <w:i/>
        </w:rPr>
        <w:t>L’origine e lo sviluppo dell’associazione dell’</w:t>
      </w:r>
      <w:proofErr w:type="spellStart"/>
      <w:r w:rsidRPr="00D55F62">
        <w:rPr>
          <w:i/>
        </w:rPr>
        <w:t>exallieve</w:t>
      </w:r>
      <w:proofErr w:type="spellEnd"/>
      <w:r w:rsidRPr="00D55F62">
        <w:rPr>
          <w:i/>
        </w:rPr>
        <w:t xml:space="preserve"> delle Figlie di Maria Ausiliatrice</w:t>
      </w:r>
      <w:r w:rsidR="00043621">
        <w:t xml:space="preserve">, </w:t>
      </w:r>
      <w:r w:rsidR="00043621" w:rsidRPr="00043621">
        <w:t>in Istituto Storico Salesiano – Centro Studi Figlie di Maria Ausiliatrice. Aldo Giraudo, Grazia Loparco, José Manuel Prellezo, Giorgio Rossi (a cura di),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rPr>
          <w:rFonts w:cstheme="minorHAnsi"/>
          <w:i/>
        </w:rPr>
        <w:t>Sviluppo del carisma di Don Bosco fino alla metà del secolo XX</w:t>
      </w:r>
      <w:r w:rsidR="00043621" w:rsidRPr="00043621">
        <w:rPr>
          <w:rFonts w:cstheme="minorHAnsi"/>
        </w:rPr>
        <w:t xml:space="preserve">. </w:t>
      </w:r>
      <w:r w:rsidR="00043621" w:rsidRPr="00043621">
        <w:rPr>
          <w:rFonts w:cstheme="minorHAnsi"/>
          <w:i/>
        </w:rPr>
        <w:t>Relazioni.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t>Atti del Congresso Internazionale di Storia Salesiana (Nel Bicentenario della nascita di Don Bosco), Roma 19-23 novembre 2014, Roma, LAS 2016, pp.</w:t>
      </w:r>
      <w:r>
        <w:t xml:space="preserve"> 207-227</w:t>
      </w:r>
      <w:r w:rsidR="00043621">
        <w:t>.</w:t>
      </w:r>
    </w:p>
    <w:p w:rsidR="00043621" w:rsidRPr="00043621" w:rsidRDefault="00043621" w:rsidP="00043621">
      <w:pPr>
        <w:autoSpaceDE w:val="0"/>
        <w:autoSpaceDN w:val="0"/>
        <w:adjustRightInd w:val="0"/>
        <w:spacing w:after="0" w:line="240" w:lineRule="auto"/>
        <w:jc w:val="both"/>
      </w:pPr>
    </w:p>
    <w:p w:rsidR="007454CF" w:rsidRDefault="007454CF" w:rsidP="007454CF">
      <w:pPr>
        <w:spacing w:after="0"/>
      </w:pPr>
    </w:p>
    <w:p w:rsidR="007454CF" w:rsidRDefault="007454CF" w:rsidP="009059F1">
      <w:pPr>
        <w:spacing w:after="0"/>
        <w:outlineLvl w:val="0"/>
      </w:pPr>
      <w:r>
        <w:t xml:space="preserve">Decenni/anni di riferimento: </w:t>
      </w:r>
      <w:r w:rsidRPr="00516B8F">
        <w:t>da</w:t>
      </w:r>
      <w:r w:rsidR="00A66054" w:rsidRPr="00516B8F">
        <w:t xml:space="preserve"> 1</w:t>
      </w:r>
      <w:r w:rsidR="005A6AAF">
        <w:t>908</w:t>
      </w:r>
      <w:r w:rsidR="00A66054" w:rsidRPr="00516B8F">
        <w:t xml:space="preserve"> a 19</w:t>
      </w:r>
      <w:r w:rsidR="005A6AAF">
        <w:t>30</w:t>
      </w:r>
    </w:p>
    <w:p w:rsidR="007454CF" w:rsidRDefault="007454CF" w:rsidP="00A66054">
      <w:pPr>
        <w:spacing w:after="0"/>
      </w:pPr>
      <w:r>
        <w:t>Lingua:</w:t>
      </w:r>
      <w:r w:rsidR="00C733A1">
        <w:t xml:space="preserve"> italiana</w:t>
      </w:r>
    </w:p>
    <w:p w:rsidR="00516B8F" w:rsidRDefault="00516B8F" w:rsidP="007454CF">
      <w:pPr>
        <w:spacing w:after="0"/>
        <w:rPr>
          <w:b/>
        </w:rPr>
      </w:pPr>
    </w:p>
    <w:p w:rsidR="007454CF" w:rsidRDefault="007454CF" w:rsidP="007454CF">
      <w:pPr>
        <w:spacing w:after="0"/>
      </w:pPr>
      <w:r w:rsidRPr="007454CF">
        <w:rPr>
          <w:b/>
        </w:rPr>
        <w:t>Categorie</w:t>
      </w:r>
      <w:r>
        <w:t>:</w:t>
      </w:r>
    </w:p>
    <w:p w:rsidR="00D55F62" w:rsidRDefault="00D55F62" w:rsidP="007454CF">
      <w:pPr>
        <w:spacing w:after="0"/>
      </w:pPr>
      <w:r>
        <w:t xml:space="preserve">Ex- allieve, </w:t>
      </w:r>
      <w:r w:rsidRPr="00C77723">
        <w:t>Figlie di Maria Ausiliatrice</w:t>
      </w:r>
      <w:r>
        <w:t xml:space="preserve">, associazioni salesiane, oratorio, organizzazione, </w:t>
      </w:r>
    </w:p>
    <w:p w:rsidR="00A66054" w:rsidRDefault="00A66054" w:rsidP="007454CF">
      <w:pPr>
        <w:spacing w:after="0" w:line="240" w:lineRule="auto"/>
      </w:pPr>
    </w:p>
    <w:p w:rsidR="007454CF" w:rsidRPr="00C77723" w:rsidRDefault="007454CF" w:rsidP="009059F1">
      <w:pPr>
        <w:spacing w:after="0" w:line="240" w:lineRule="auto"/>
        <w:outlineLvl w:val="0"/>
      </w:pPr>
      <w:r>
        <w:t xml:space="preserve">Tipo di documento: </w:t>
      </w:r>
      <w:r w:rsidR="00C733A1" w:rsidRPr="00C77723">
        <w:t>Studio</w:t>
      </w:r>
    </w:p>
    <w:p w:rsidR="007454CF" w:rsidRDefault="007454CF" w:rsidP="007454CF">
      <w:pPr>
        <w:spacing w:after="0" w:line="240" w:lineRule="auto"/>
      </w:pPr>
      <w:r>
        <w:t>Area di riferimento:</w:t>
      </w:r>
      <w:r w:rsidR="00C77723">
        <w:t xml:space="preserve"> </w:t>
      </w:r>
      <w:r w:rsidR="00345B44">
        <w:t>storia</w:t>
      </w:r>
    </w:p>
    <w:p w:rsidR="007454CF" w:rsidRDefault="007454CF" w:rsidP="007454CF">
      <w:pPr>
        <w:spacing w:after="0" w:line="240" w:lineRule="auto"/>
      </w:pPr>
      <w:r>
        <w:t xml:space="preserve">Tipo di opera: </w:t>
      </w:r>
      <w:bookmarkStart w:id="0" w:name="_GoBack"/>
      <w:bookmarkEnd w:id="0"/>
    </w:p>
    <w:p w:rsidR="007454CF" w:rsidRDefault="007454CF" w:rsidP="007454CF">
      <w:pPr>
        <w:spacing w:after="0" w:line="240" w:lineRule="auto"/>
      </w:pPr>
      <w:r>
        <w:t>Continente/paese/città di riferimento:</w:t>
      </w:r>
      <w:r w:rsidR="00516B8F">
        <w:t xml:space="preserve"> universale-mondiale</w:t>
      </w:r>
    </w:p>
    <w:p w:rsidR="007454CF" w:rsidRDefault="007454CF" w:rsidP="007454CF">
      <w:pPr>
        <w:spacing w:after="0" w:line="240" w:lineRule="auto"/>
      </w:pPr>
      <w:r>
        <w:t>Gruppo della FS:</w:t>
      </w:r>
      <w:r w:rsidR="00D55F62">
        <w:t xml:space="preserve"> Ex-Allieve, FMA,</w:t>
      </w:r>
    </w:p>
    <w:p w:rsidR="007454CF" w:rsidRDefault="007454CF"/>
    <w:p w:rsidR="00C77723" w:rsidRDefault="00C733A1">
      <w:r>
        <w:rPr>
          <w:b/>
        </w:rPr>
        <w:t>Ta</w:t>
      </w:r>
      <w:r w:rsidRPr="007454CF">
        <w:rPr>
          <w:b/>
        </w:rPr>
        <w:t>g</w:t>
      </w:r>
      <w:r>
        <w:t xml:space="preserve">: </w:t>
      </w:r>
    </w:p>
    <w:p w:rsidR="007454CF" w:rsidRDefault="00D55F62" w:rsidP="00533FBF">
      <w:pPr>
        <w:jc w:val="both"/>
      </w:pPr>
      <w:r>
        <w:t xml:space="preserve">Ex-Allieve, associazionismo, Filippo Rinaldi, oratorio, </w:t>
      </w:r>
      <w:r w:rsidR="00345B44">
        <w:t xml:space="preserve">Istituto Madre Mazzarello, Istituto FMA, organizzazione, Azione Cattolica, </w:t>
      </w:r>
      <w:r w:rsidR="009652A9">
        <w:t>socializzazione, gruppo, educazione delle donne, pedagog</w:t>
      </w:r>
      <w:r w:rsidR="00533FBF">
        <w:t xml:space="preserve">ia informale, apostolato, servizio, </w:t>
      </w:r>
    </w:p>
    <w:p w:rsidR="007454CF" w:rsidRDefault="007454CF"/>
    <w:sectPr w:rsidR="007454CF" w:rsidSect="00E8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7454CF"/>
    <w:rsid w:val="00042EC4"/>
    <w:rsid w:val="00043621"/>
    <w:rsid w:val="00076BAE"/>
    <w:rsid w:val="00111F30"/>
    <w:rsid w:val="001D15F4"/>
    <w:rsid w:val="001D6B90"/>
    <w:rsid w:val="002A5B46"/>
    <w:rsid w:val="00345B44"/>
    <w:rsid w:val="004321C3"/>
    <w:rsid w:val="004D4F5C"/>
    <w:rsid w:val="00516B8F"/>
    <w:rsid w:val="00533FBF"/>
    <w:rsid w:val="005A6AAF"/>
    <w:rsid w:val="006A4700"/>
    <w:rsid w:val="006C5DC6"/>
    <w:rsid w:val="007454CF"/>
    <w:rsid w:val="00883C47"/>
    <w:rsid w:val="008D199F"/>
    <w:rsid w:val="009059F1"/>
    <w:rsid w:val="009652A9"/>
    <w:rsid w:val="009D4680"/>
    <w:rsid w:val="00A66054"/>
    <w:rsid w:val="00A71150"/>
    <w:rsid w:val="00AF3B68"/>
    <w:rsid w:val="00BC05D8"/>
    <w:rsid w:val="00C60CF7"/>
    <w:rsid w:val="00C733A1"/>
    <w:rsid w:val="00C77723"/>
    <w:rsid w:val="00D056EE"/>
    <w:rsid w:val="00D55F62"/>
    <w:rsid w:val="00E23D8F"/>
    <w:rsid w:val="00E84165"/>
    <w:rsid w:val="00E94D20"/>
    <w:rsid w:val="00F71EC6"/>
    <w:rsid w:val="00FA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Ileane</dc:creator>
  <cp:lastModifiedBy>Ileane</cp:lastModifiedBy>
  <cp:revision>2</cp:revision>
  <dcterms:created xsi:type="dcterms:W3CDTF">2019-05-27T12:37:00Z</dcterms:created>
  <dcterms:modified xsi:type="dcterms:W3CDTF">2019-05-27T12:37:00Z</dcterms:modified>
</cp:coreProperties>
</file>